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061E2B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80810" cy="8905095"/>
            <wp:effectExtent l="19050" t="0" r="0" b="0"/>
            <wp:docPr id="1" name="Рисунок 1" descr="C:\Users\Админ\Desktop\Титульный Ак\Ак 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Титульный Ак\Ак 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0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E2B" w:rsidRDefault="00061E2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E2E" w:rsidRPr="00846232" w:rsidRDefault="00A05E2E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</w:t>
      </w:r>
      <w:r w:rsidR="0021625C" w:rsidRPr="00697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учебного предмета</w:t>
      </w:r>
    </w:p>
    <w:p w:rsidR="0093288B" w:rsidRPr="00697EE7" w:rsidRDefault="0093288B" w:rsidP="00846232">
      <w:pPr>
        <w:tabs>
          <w:tab w:val="left" w:pos="2694"/>
        </w:tabs>
        <w:spacing w:after="15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,метапредметные  и предметные результаты</w:t>
      </w:r>
    </w:p>
    <w:p w:rsidR="009E49C9" w:rsidRPr="00846232" w:rsidRDefault="0021625C" w:rsidP="00697EE7">
      <w:pPr>
        <w:widowControl w:val="0"/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21625C" w:rsidRPr="00846232" w:rsidRDefault="0021625C" w:rsidP="00697EE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462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у  учащихся будут сформированы</w:t>
      </w:r>
      <w:r w:rsidRPr="008462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21625C" w:rsidRPr="00846232" w:rsidRDefault="0021625C" w:rsidP="00697EE7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84623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21625C" w:rsidRPr="00846232" w:rsidRDefault="0021625C" w:rsidP="00697EE7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84623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:rsidR="0021625C" w:rsidRPr="00846232" w:rsidRDefault="0021625C" w:rsidP="00697EE7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о национальном своеобразии музыки в неразрывном единстве народного и профессионального музыкального творчества. </w:t>
      </w:r>
    </w:p>
    <w:p w:rsidR="0021625C" w:rsidRPr="00846232" w:rsidRDefault="0021625C" w:rsidP="00697EE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21625C" w:rsidRPr="00846232" w:rsidRDefault="0021625C" w:rsidP="00697EE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ru-RU"/>
        </w:rPr>
      </w:pPr>
      <w:r w:rsidRPr="008462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У учащихся могут быть сформированы:</w:t>
      </w:r>
    </w:p>
    <w:p w:rsidR="0021625C" w:rsidRPr="00846232" w:rsidRDefault="0021625C" w:rsidP="00697EE7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творчески воспринимать музыку различных жанров, форм, стилей; </w:t>
      </w:r>
    </w:p>
    <w:p w:rsidR="0021625C" w:rsidRPr="00846232" w:rsidRDefault="0021625C" w:rsidP="00697EE7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84623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21625C" w:rsidRPr="00846232" w:rsidRDefault="0021625C" w:rsidP="00697EE7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84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разных жанрах музыкально-поэтического фольклора народов России (в том числе родного края); </w:t>
      </w:r>
    </w:p>
    <w:p w:rsidR="0021625C" w:rsidRPr="00846232" w:rsidRDefault="0021625C" w:rsidP="00697EE7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8462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21625C" w:rsidRPr="00846232" w:rsidRDefault="0021625C" w:rsidP="00697EE7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8462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моделировать музыкальные характеристики героев, прогнозировать ход развития событий «музыкальной истории»;</w:t>
      </w:r>
    </w:p>
    <w:p w:rsidR="009E49C9" w:rsidRPr="00697EE7" w:rsidRDefault="0021625C" w:rsidP="00697EE7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23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графическую</w:t>
      </w: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запись для ориентации в музыкальном произведении в разных видах музыкальной деятельности;</w:t>
      </w:r>
    </w:p>
    <w:p w:rsidR="009E49C9" w:rsidRPr="00697EE7" w:rsidRDefault="009E49C9" w:rsidP="00697EE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5AC0" w:rsidRPr="00697EE7" w:rsidRDefault="00145542" w:rsidP="00697EE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Метапредметные</w:t>
      </w:r>
      <w:r w:rsidR="003D5AC0" w:rsidRPr="00697E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21625C" w:rsidRPr="00697EE7" w:rsidRDefault="0021625C" w:rsidP="00697EE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697E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Учащиеся научатся:</w:t>
      </w:r>
    </w:p>
    <w:p w:rsidR="003D5AC0" w:rsidRPr="002C4566" w:rsidRDefault="00C45413" w:rsidP="00697EE7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3D5AC0"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</w:t>
      </w:r>
      <w:r w:rsidR="003D5AC0" w:rsidRPr="002C4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построения рассуждений, отнесения к известным понятиям, выдвижения предположений и подтверждающих их доказательств; </w:t>
      </w:r>
    </w:p>
    <w:p w:rsidR="003D5AC0" w:rsidRPr="002C4566" w:rsidRDefault="00C45413" w:rsidP="00697EE7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5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D5AC0" w:rsidRPr="002C4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3D5AC0" w:rsidRPr="002C4566" w:rsidRDefault="003D5AC0" w:rsidP="00697EE7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5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D82337" w:rsidRPr="002C4566" w:rsidRDefault="003D5AC0" w:rsidP="00145542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5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различие отражения жизни в научных и</w:t>
      </w:r>
      <w:r w:rsidR="0021625C" w:rsidRPr="002C4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художественных текстах;</w:t>
      </w:r>
      <w:r w:rsidR="0021625C" w:rsidRPr="002C45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5D150D" w:rsidRPr="002C4566" w:rsidRDefault="005D150D" w:rsidP="00697EE7">
      <w:pPr>
        <w:widowControl w:val="0"/>
        <w:autoSpaceDE w:val="0"/>
        <w:autoSpaceDN w:val="0"/>
        <w:adjustRightInd w:val="0"/>
        <w:spacing w:before="24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4566">
        <w:rPr>
          <w:rFonts w:ascii="Times New Roman" w:hAnsi="Times New Roman" w:cs="Times New Roman"/>
          <w:b/>
          <w:sz w:val="28"/>
          <w:szCs w:val="28"/>
          <w:u w:val="single"/>
        </w:rPr>
        <w:t>Учащиеся получат возможность научиться:</w:t>
      </w:r>
    </w:p>
    <w:p w:rsidR="005D150D" w:rsidRPr="002C4566" w:rsidRDefault="005D150D" w:rsidP="00145542">
      <w:pPr>
        <w:pStyle w:val="a7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2C4566">
        <w:rPr>
          <w:rFonts w:ascii="Times New Roman" w:hAnsi="Times New Roman" w:cs="Times New Roman"/>
          <w:sz w:val="28"/>
          <w:szCs w:val="28"/>
        </w:rPr>
        <w:t xml:space="preserve">-  ставить учебные цели, формулировать исходя из целей учебные задачи, осуществлять поиск наиболее эффективных способов достижения результата </w:t>
      </w:r>
      <w:r w:rsidRPr="002C4566">
        <w:rPr>
          <w:rFonts w:ascii="Times New Roman" w:hAnsi="Times New Roman" w:cs="Times New Roman"/>
          <w:sz w:val="28"/>
          <w:szCs w:val="28"/>
        </w:rPr>
        <w:lastRenderedPageBreak/>
        <w:t>в процессе участия в индивидуальных, групповых проектных работах;</w:t>
      </w:r>
    </w:p>
    <w:p w:rsidR="003D5AC0" w:rsidRPr="002C4566" w:rsidRDefault="005D150D" w:rsidP="00145542">
      <w:pPr>
        <w:pStyle w:val="a7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2C4566">
        <w:rPr>
          <w:rFonts w:ascii="Times New Roman" w:hAnsi="Times New Roman" w:cs="Times New Roman"/>
          <w:sz w:val="28"/>
          <w:szCs w:val="28"/>
        </w:rPr>
        <w:t>-  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3D5AC0" w:rsidRPr="002C4566" w:rsidRDefault="003D5AC0" w:rsidP="0014554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525" w:rsidRPr="002C4566" w:rsidRDefault="0093288B" w:rsidP="0014554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C456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Предметные </w:t>
      </w:r>
      <w:r w:rsidR="00145542" w:rsidRPr="002C456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3D5AC0" w:rsidRPr="00697EE7" w:rsidRDefault="003D5AC0" w:rsidP="00697EE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97E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 учащихся будут сформированы:</w:t>
      </w:r>
    </w:p>
    <w:p w:rsidR="003D5AC0" w:rsidRPr="00697EE7" w:rsidRDefault="003D5AC0" w:rsidP="00697EE7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3D5AC0" w:rsidRPr="00697EE7" w:rsidRDefault="003D5AC0" w:rsidP="00697EE7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:rsidR="003D5AC0" w:rsidRPr="00145542" w:rsidRDefault="003D5AC0" w:rsidP="00145542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о национальном своеобразии музыки в неразрывном единстве народного и профессионального музыкального творчества. </w:t>
      </w:r>
    </w:p>
    <w:p w:rsidR="003D5AC0" w:rsidRPr="00697EE7" w:rsidRDefault="003D5AC0" w:rsidP="00697EE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ru-RU"/>
        </w:rPr>
      </w:pPr>
      <w:r w:rsidRPr="00697E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Учащиеся научатся:</w:t>
      </w:r>
    </w:p>
    <w:p w:rsidR="003D5AC0" w:rsidRPr="00697EE7" w:rsidRDefault="003D5AC0" w:rsidP="00697EE7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творчески воспринимать музыку различных жанров, форм, стилей; </w:t>
      </w:r>
    </w:p>
    <w:p w:rsidR="003D5AC0" w:rsidRPr="00697EE7" w:rsidRDefault="003D5AC0" w:rsidP="00697EE7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3D5AC0" w:rsidRPr="00697EE7" w:rsidRDefault="003D5AC0" w:rsidP="00697EE7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разных жанрах музыкально-поэтического фольклора народов России (в том числе родного края); </w:t>
      </w:r>
    </w:p>
    <w:p w:rsidR="003D5AC0" w:rsidRPr="00697EE7" w:rsidRDefault="003D5AC0" w:rsidP="00697EE7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3D5AC0" w:rsidRPr="00145542" w:rsidRDefault="003D5AC0" w:rsidP="00697EE7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моделировать музыкальные характеристики героев, прогнозировать ход </w:t>
      </w:r>
      <w:r w:rsidRPr="001455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событий «музыкальной истории»;</w:t>
      </w:r>
    </w:p>
    <w:p w:rsidR="003D5AC0" w:rsidRPr="00145542" w:rsidRDefault="003D5AC0" w:rsidP="00145542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54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графическую запись для ориентации в музыкальном произведении в разных видах музыка</w:t>
      </w:r>
      <w:r w:rsidR="00145542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деятельности</w:t>
      </w: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6232" w:rsidRDefault="00846232" w:rsidP="00697EE7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5413" w:rsidRPr="00697EE7" w:rsidRDefault="00C45413" w:rsidP="00697EE7">
      <w:pPr>
        <w:spacing w:after="1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учебного предмета «Музыка»</w:t>
      </w:r>
    </w:p>
    <w:p w:rsidR="00C45413" w:rsidRPr="00697EE7" w:rsidRDefault="00C45413" w:rsidP="00697EE7">
      <w:pPr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97E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Раздел 1. Жанровое многообразие музыки (15 ч)</w:t>
      </w:r>
    </w:p>
    <w:p w:rsidR="00C45413" w:rsidRPr="00697EE7" w:rsidRDefault="00C45413" w:rsidP="00697EE7">
      <w:pPr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 как определенный тип произведений, в рамках ко</w:t>
      </w: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торого может быть написано множество сочинений.</w:t>
      </w:r>
    </w:p>
    <w:p w:rsidR="00C45413" w:rsidRPr="00697EE7" w:rsidRDefault="00C45413" w:rsidP="00697EE7">
      <w:pPr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песенности, танцевальности, маршевости, как основ воплощения разного эмоционально-образного содержания в классической и популярной музыке.</w:t>
      </w:r>
    </w:p>
    <w:p w:rsidR="00C45413" w:rsidRPr="00E710CC" w:rsidRDefault="00C45413" w:rsidP="00697EE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Песня 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самый демократичный жанр музыкального ис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кусства. Значение песни в жизни человека. Кристаллизация интонаций песни как связующего звена между музыкой «про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стой» и «сложной», народной и профессиональной. Многооб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разие жанров песенного музыкального фольклора как отраже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жизни разных народов определенной эпохи. Вокальные жанры и их развитие в духовной и светской музыке разных эпох.</w:t>
      </w:r>
    </w:p>
    <w:p w:rsidR="00C45413" w:rsidRPr="00E710CC" w:rsidRDefault="00C45413" w:rsidP="00697EE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0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Танец, 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значение в жизни человека. Разнообразие танцев разных времен и народов (ритуальные, обрядовые, придвор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ные, бальные, салонные и др.). Развитие танцевальных жанров в вокальной, инструментальной и сценической музыке.</w:t>
      </w:r>
    </w:p>
    <w:p w:rsidR="00C45413" w:rsidRPr="00E710CC" w:rsidRDefault="00C45413" w:rsidP="00697EE7">
      <w:pPr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Интонации и ритмы </w:t>
      </w:r>
      <w:r w:rsidRPr="00E710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марша, 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поступи, движения как сим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волы определенных жизненных ситуаций. Жанры маршевой музыки (военный, сказочно-фантастический, траурный, празд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ничный, церемониальный и др.). Марш как самостоятельная пьеса и как часть произведений крупных жанров (опера, балет, соната, сюита и др.).</w:t>
      </w:r>
    </w:p>
    <w:p w:rsidR="00C45413" w:rsidRPr="00E710CC" w:rsidRDefault="00C45413" w:rsidP="00697EE7">
      <w:pPr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0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Раздел 2. Музыкальный стиль — камертон эпохи (19 ч)</w:t>
      </w:r>
    </w:p>
    <w:p w:rsidR="00C45413" w:rsidRPr="00E710CC" w:rsidRDefault="00C45413" w:rsidP="00697EE7">
      <w:pPr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стилистические течения и направления в музы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кальном искусстве прошлого и настоящего. Стиль как своеоб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разие, присущее музыке определенного исторического перио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да, национальной школы, творчеству отдельных композиторов. Стиль как интонируемое миросозерцание (В. Медушевский). Исполнительский стиль. Обобщение взаимосвязей музыки с другими видами искусства (литература, изобразительное ис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кусство, театр, кино). Стиль эпохи как ведущий эстетический принцип взаимодействия формы и содержания (Д. Лихачев). Характерные признаки отечественных и зарубежных стилей ХХ — XXI вв. (классицизм, барокко, романтизм, реализм, импрессионизм; неоклассицизм, классический авангард), их преемственность с музыкальной культурой более ранних исто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рических периодов.</w:t>
      </w:r>
    </w:p>
    <w:p w:rsidR="00145542" w:rsidRPr="00145542" w:rsidRDefault="00C45413" w:rsidP="00145542">
      <w:pPr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 и направления современной популярной музыки (джаз, рок-н-ролл, кантри-рок и фолк-рок, этническая музы</w:t>
      </w:r>
      <w:r w:rsidRPr="00E710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ка, хэви-метал, рэп, эстрада, авторская песня). Известные композиторы и исполнители-интерпретаторы. Стилизация и полистилистика  в</w:t>
      </w:r>
      <w:r w:rsidRPr="00697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музыке XX — XXI вв. как «многоголосие», диалог композитора с муз</w:t>
      </w:r>
      <w:r w:rsidR="00145542">
        <w:rPr>
          <w:rFonts w:ascii="Times New Roman" w:eastAsia="Times New Roman" w:hAnsi="Times New Roman" w:cs="Times New Roman"/>
          <w:sz w:val="28"/>
          <w:szCs w:val="28"/>
          <w:lang w:eastAsia="ru-RU"/>
        </w:rPr>
        <w:t>ыкой предшествую</w:t>
      </w:r>
      <w:r w:rsidR="0014554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 поколений.</w:t>
      </w:r>
    </w:p>
    <w:p w:rsidR="00145542" w:rsidRDefault="00145542" w:rsidP="00145542">
      <w:pPr>
        <w:spacing w:after="15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10CC" w:rsidRDefault="00E710CC" w:rsidP="00145542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10CC" w:rsidRDefault="00E710CC" w:rsidP="00145542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10CC" w:rsidRDefault="00E710CC" w:rsidP="00145542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10CC" w:rsidRDefault="00E710CC" w:rsidP="00145542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7EE7" w:rsidRDefault="00697EE7" w:rsidP="00E710CC">
      <w:pPr>
        <w:spacing w:after="15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97E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Тематическое  планирование</w:t>
      </w:r>
    </w:p>
    <w:p w:rsidR="00697EE7" w:rsidRPr="00E710CC" w:rsidRDefault="00697EE7" w:rsidP="00C45413">
      <w:pPr>
        <w:spacing w:after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549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710"/>
        <w:gridCol w:w="10"/>
        <w:gridCol w:w="5554"/>
        <w:gridCol w:w="1275"/>
      </w:tblGrid>
      <w:tr w:rsidR="00E710CC" w:rsidRPr="00E710CC" w:rsidTr="002F486B">
        <w:trPr>
          <w:trHeight w:hRule="exact" w:val="585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10CC" w:rsidRPr="00E710CC" w:rsidRDefault="00E710CC" w:rsidP="002F486B">
            <w:pPr>
              <w:ind w:firstLine="6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sz w:val="24"/>
                <w:szCs w:val="24"/>
              </w:rPr>
              <w:t>№ №</w:t>
            </w:r>
          </w:p>
        </w:tc>
        <w:tc>
          <w:tcPr>
            <w:tcW w:w="5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10CC" w:rsidRPr="00E710CC" w:rsidRDefault="00E710CC" w:rsidP="002F486B">
            <w:pPr>
              <w:ind w:firstLine="6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10CC" w:rsidRPr="00E710CC" w:rsidRDefault="00E710CC" w:rsidP="002F48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710CC" w:rsidRPr="00E710CC" w:rsidTr="002F486B">
        <w:trPr>
          <w:trHeight w:val="403"/>
          <w:jc w:val="center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10CC" w:rsidRPr="00E710CC" w:rsidRDefault="00E710CC" w:rsidP="00E710CC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710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10CC" w:rsidRPr="00E710CC" w:rsidRDefault="00E710CC" w:rsidP="002F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Жанровое многообразие музыки.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0CC" w:rsidRPr="00E710CC" w:rsidRDefault="00E710CC" w:rsidP="002F486B">
            <w:pPr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sz w:val="24"/>
                <w:szCs w:val="24"/>
              </w:rPr>
              <w:t>(16ч)</w:t>
            </w:r>
          </w:p>
        </w:tc>
      </w:tr>
      <w:tr w:rsidR="00E710CC" w:rsidRPr="00E710CC" w:rsidTr="002F486B">
        <w:trPr>
          <w:trHeight w:val="413"/>
          <w:jc w:val="center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10CC" w:rsidRPr="00E710CC" w:rsidRDefault="00E710CC" w:rsidP="00E710CC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   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10CC" w:rsidRPr="00E710CC" w:rsidRDefault="00E710CC" w:rsidP="00E710CC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Музыкальный стиль – камертон эпохи.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0CC" w:rsidRPr="00E710CC" w:rsidRDefault="00E710CC" w:rsidP="002F486B">
            <w:pPr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sz w:val="24"/>
                <w:szCs w:val="24"/>
              </w:rPr>
              <w:t>(19ч.)</w:t>
            </w:r>
          </w:p>
        </w:tc>
      </w:tr>
      <w:tr w:rsidR="00E710CC" w:rsidRPr="00E710CC" w:rsidTr="002F486B">
        <w:trPr>
          <w:trHeight w:hRule="exact" w:val="466"/>
          <w:jc w:val="center"/>
        </w:trPr>
        <w:tc>
          <w:tcPr>
            <w:tcW w:w="62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10CC" w:rsidRPr="00E710CC" w:rsidRDefault="00E710CC" w:rsidP="00E710CC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10CC" w:rsidRPr="00E710CC" w:rsidRDefault="00E710CC" w:rsidP="002F486B">
            <w:pPr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145542" w:rsidRPr="00E710CC" w:rsidRDefault="00145542" w:rsidP="00145542">
      <w:pPr>
        <w:ind w:firstLine="680"/>
        <w:jc w:val="center"/>
        <w:rPr>
          <w:rFonts w:ascii="Times New Roman" w:hAnsi="Times New Roman" w:cs="Times New Roman"/>
          <w:sz w:val="24"/>
          <w:szCs w:val="24"/>
        </w:rPr>
      </w:pPr>
    </w:p>
    <w:p w:rsidR="00697EE7" w:rsidRPr="00697EE7" w:rsidRDefault="00697EE7" w:rsidP="00C45413">
      <w:pPr>
        <w:spacing w:after="15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97EE7" w:rsidRDefault="00C45413" w:rsidP="00C45413">
      <w:pPr>
        <w:spacing w:after="150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697EE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                                                                             </w:t>
      </w:r>
    </w:p>
    <w:p w:rsidR="00C45413" w:rsidRPr="00697EE7" w:rsidRDefault="00E710CC" w:rsidP="00C45413">
      <w:pPr>
        <w:spacing w:after="150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         </w:t>
      </w:r>
    </w:p>
    <w:p w:rsidR="00697EE7" w:rsidRPr="00145542" w:rsidRDefault="00C45413" w:rsidP="00145542">
      <w:pPr>
        <w:spacing w:after="15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E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</w:t>
      </w:r>
      <w:r w:rsidR="001455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</w:p>
    <w:p w:rsidR="00697EE7" w:rsidRPr="00697EE7" w:rsidRDefault="00697EE7" w:rsidP="00C45413">
      <w:pPr>
        <w:spacing w:after="1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E710CC">
      <w:pPr>
        <w:suppressAutoHyphens w:val="0"/>
        <w:spacing w:after="200" w:line="276" w:lineRule="auto"/>
        <w:ind w:left="0" w:righ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E710CC">
      <w:pPr>
        <w:suppressAutoHyphens w:val="0"/>
        <w:spacing w:after="200" w:line="276" w:lineRule="auto"/>
        <w:ind w:left="0" w:righ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0CC" w:rsidRDefault="00E710CC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7212" w:rsidRPr="00E710CC" w:rsidRDefault="00137212" w:rsidP="00697EE7">
      <w:pPr>
        <w:suppressAutoHyphens w:val="0"/>
        <w:spacing w:after="200" w:line="276" w:lineRule="auto"/>
        <w:ind w:left="0" w:righ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10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</w:t>
      </w:r>
      <w:r w:rsidR="00697EE7" w:rsidRPr="00E710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710CC" w:rsidRPr="00E710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069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7"/>
        <w:gridCol w:w="2852"/>
        <w:gridCol w:w="992"/>
        <w:gridCol w:w="3969"/>
        <w:gridCol w:w="1276"/>
        <w:gridCol w:w="1134"/>
      </w:tblGrid>
      <w:tr w:rsidR="00137212" w:rsidRPr="00E710CC" w:rsidTr="00697EE7">
        <w:tc>
          <w:tcPr>
            <w:tcW w:w="46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5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 w:rsidR="00697EE7"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3969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</w:tcPr>
          <w:p w:rsidR="00137212" w:rsidRPr="00E710CC" w:rsidRDefault="00697EE7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6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137212" w:rsidRPr="00E710CC" w:rsidTr="00697EE7">
        <w:tc>
          <w:tcPr>
            <w:tcW w:w="46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5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vAlign w:val="center"/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vAlign w:val="center"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697EE7" w:rsidRPr="00E710CC" w:rsidTr="00697EE7">
        <w:tc>
          <w:tcPr>
            <w:tcW w:w="10690" w:type="dxa"/>
            <w:gridSpan w:val="6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697EE7" w:rsidRPr="00E710CC" w:rsidRDefault="00697EE7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Жанровое многообразие музыки.</w:t>
            </w: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2C4566" w:rsidRDefault="002C4566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Т.Б.</w:t>
            </w:r>
          </w:p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Жанровое многообразие музыки.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тетради</w:t>
            </w:r>
          </w:p>
          <w:p w:rsidR="002E6422" w:rsidRPr="00E710CC" w:rsidRDefault="002E6422" w:rsidP="00697EE7">
            <w:pPr>
              <w:shd w:val="clear" w:color="auto" w:fill="FFFFFF"/>
              <w:snapToGrid w:val="0"/>
              <w:ind w:right="-170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 xml:space="preserve">Записать </w:t>
            </w:r>
            <w:r w:rsidRPr="00E710C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свои 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впечатления от посещения театра, му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зея, выставки, концерта, просмотра </w:t>
            </w:r>
            <w:r w:rsidRPr="00E710C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телевизионной передачи и кинофиль</w:t>
            </w:r>
            <w:r w:rsidRPr="00E710C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ма, любимых литературных  </w:t>
            </w:r>
            <w:r w:rsidRPr="00E710CC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произведений.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697EE7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– самый демократичный жанр музыкального искусства.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iCs/>
                <w:sz w:val="24"/>
                <w:szCs w:val="24"/>
              </w:rPr>
              <w:t xml:space="preserve">Написать 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этюды (литературные или живописные), изображая природу в разных эмоцио-нальных состояниях (в разное время суток или в разное время года).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песенной музыки.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137212" w:rsidRPr="00E710CC" w:rsidRDefault="002E642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z w:val="24"/>
                <w:szCs w:val="24"/>
              </w:rPr>
              <w:t>Подобрать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 знако-мые  музыкальные сочинения, которы-ми можно озвучить представленные в учебнике литера-турные произведе-ния. Прочитайте их под эту музыку</w:t>
            </w: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жанров народного песенного искусства.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Подобрать</w:t>
            </w:r>
            <w:r w:rsidRPr="00E710CC">
              <w:rPr>
                <w:rFonts w:ascii="Times New Roman" w:eastAsia="GaramondBookC" w:hAnsi="Times New Roman" w:cs="Times New Roman"/>
                <w:iCs/>
                <w:spacing w:val="-4"/>
                <w:sz w:val="24"/>
                <w:szCs w:val="24"/>
              </w:rPr>
              <w:t xml:space="preserve"> произве-дения-музыкальные, поэтические или изобразительного искусства, ко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торые языком знаков и символов рассказали бы о каком-либо событии вашей жизни, о том, что</w:t>
            </w:r>
          </w:p>
          <w:p w:rsidR="002E6422" w:rsidRPr="00E710CC" w:rsidRDefault="002E6422" w:rsidP="00697EE7">
            <w:pPr>
              <w:autoSpaceDE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оставило след в вашей памяти, в душе.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Духовное и светское песенное искусство.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34226B" w:rsidRPr="00E710CC" w:rsidRDefault="0034226B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Подготовить 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рассказ о значимых куль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турно-истори-ческих объектах </w:t>
            </w:r>
            <w:r w:rsidRPr="00E710CC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России.</w:t>
            </w:r>
          </w:p>
          <w:p w:rsidR="00137212" w:rsidRPr="00E710CC" w:rsidRDefault="0034226B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созвучные образам  портрет-ной галереи.</w:t>
            </w: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вчера, сегодня, завтра.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Подобрать</w:t>
            </w:r>
            <w:r w:rsidRPr="00E710CC">
              <w:rPr>
                <w:rFonts w:ascii="Times New Roman" w:eastAsia="GaramondBookC" w:hAnsi="Times New Roman" w:cs="Times New Roman"/>
                <w:iCs/>
                <w:spacing w:val="-4"/>
                <w:sz w:val="24"/>
                <w:szCs w:val="24"/>
              </w:rPr>
              <w:t xml:space="preserve"> произве-дения-музыкальные, поэтические или изобразительного искусства, ко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торые языком знаков и символов рассказали бы о каком-либо событии вашей жизни, о том, что</w:t>
            </w:r>
          </w:p>
          <w:p w:rsidR="002E6422" w:rsidRPr="00E710CC" w:rsidRDefault="002E6422" w:rsidP="00697EE7">
            <w:pPr>
              <w:autoSpaceDE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оставило след в вашей памяти, в душе.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Танец сквозь века.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z w:val="24"/>
                <w:szCs w:val="24"/>
              </w:rPr>
              <w:t>Нарисовать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 эскизы костюмов, декораций, подо-</w:t>
            </w:r>
          </w:p>
          <w:p w:rsidR="002E6422" w:rsidRPr="00E710CC" w:rsidRDefault="002E6422" w:rsidP="00697EE7">
            <w:pPr>
              <w:autoSpaceDE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брать музыкальный фон для  сцены из романа Л.Толстого</w:t>
            </w:r>
          </w:p>
          <w:p w:rsidR="002E6422" w:rsidRPr="00E710CC" w:rsidRDefault="002E6422" w:rsidP="00697EE7">
            <w:pPr>
              <w:autoSpaceDE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«Война и мир» </w:t>
            </w:r>
          </w:p>
          <w:p w:rsidR="00137212" w:rsidRPr="00E710CC" w:rsidRDefault="002E642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lastRenderedPageBreak/>
              <w:t>(сцена Сони и Наташи).</w:t>
            </w: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Танцевальная музыка прошлого и настоящего.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137212" w:rsidRPr="00E710CC" w:rsidRDefault="002E642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Сделать</w:t>
            </w:r>
            <w:r w:rsidRPr="00E710CC">
              <w:rPr>
                <w:rFonts w:ascii="Times New Roman" w:eastAsia="GaramondBookC" w:hAnsi="Times New Roman" w:cs="Times New Roman"/>
                <w:iCs/>
                <w:spacing w:val="-4"/>
                <w:sz w:val="24"/>
                <w:szCs w:val="24"/>
              </w:rPr>
              <w:t xml:space="preserve"> эскизные зарисовки портре-тов персонажей полюбив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шихся  му-зыкальных сочине-ний, дать им словесную характе-ристику</w:t>
            </w: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танцевальной музыки.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137212" w:rsidRPr="00E710CC" w:rsidRDefault="002E642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, подобрать зрительный и литературный материал</w:t>
            </w: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pacing w:val="-1"/>
                <w:sz w:val="24"/>
                <w:szCs w:val="24"/>
              </w:rPr>
              <w:t xml:space="preserve"> Представить</w:t>
            </w:r>
            <w:r w:rsidRPr="00E710CC">
              <w:rPr>
                <w:rFonts w:ascii="Times New Roman" w:eastAsia="GaramondBookC" w:hAnsi="Times New Roman" w:cs="Times New Roman"/>
                <w:iCs/>
                <w:spacing w:val="-1"/>
                <w:sz w:val="24"/>
                <w:szCs w:val="24"/>
              </w:rPr>
              <w:t xml:space="preserve"> себя в роли режиссера телепередачи, радиоспектакля, написать короткие ком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ментарии к  сочинениям Моцарта.</w:t>
            </w: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Танец, его значение в жизни человека.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137212" w:rsidRPr="00E710CC" w:rsidRDefault="002E642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z w:val="24"/>
                <w:szCs w:val="24"/>
              </w:rPr>
              <w:t>Подобрать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 знако-мые  музыкальные сочинения, которы-ми можно озвучить представленные в учебнике литера-турные произведе-ния. Прочитайте их под эту музыку</w:t>
            </w: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маршевой музыки. Многообразие жанров.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pacing w:val="-2"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pacing w:val="-2"/>
                <w:sz w:val="24"/>
                <w:szCs w:val="24"/>
              </w:rPr>
              <w:t xml:space="preserve">Представить </w:t>
            </w:r>
            <w:r w:rsidRPr="00E710CC">
              <w:rPr>
                <w:rFonts w:ascii="Times New Roman" w:eastAsia="GaramondBookC" w:hAnsi="Times New Roman" w:cs="Times New Roman"/>
                <w:iCs/>
                <w:spacing w:val="-2"/>
                <w:sz w:val="24"/>
                <w:szCs w:val="24"/>
              </w:rPr>
              <w:t xml:space="preserve">себя </w:t>
            </w:r>
          </w:p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pacing w:val="-2"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pacing w:val="-2"/>
                <w:sz w:val="24"/>
                <w:szCs w:val="24"/>
              </w:rPr>
              <w:t>в роли экскурсовода (по музею, городу) и подготовить рассказ об одном</w:t>
            </w:r>
          </w:p>
          <w:p w:rsidR="00137212" w:rsidRPr="00E710CC" w:rsidRDefault="002E642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наиболее значимом культурном Нальчика</w:t>
            </w: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134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жанра марша в истории музыкальной культуры.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Подобрать</w:t>
            </w:r>
            <w:r w:rsidRPr="00E710CC">
              <w:rPr>
                <w:rFonts w:ascii="Times New Roman" w:eastAsia="GaramondBookC" w:hAnsi="Times New Roman" w:cs="Times New Roman"/>
                <w:iCs/>
                <w:spacing w:val="-4"/>
                <w:sz w:val="24"/>
                <w:szCs w:val="24"/>
              </w:rPr>
              <w:t xml:space="preserve"> произве-дения-музыкальные, поэтические или изобразительного искусства, ко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торые языком знаков и символов рассказали бы о каком-либо событии вашей жизни, о том, что</w:t>
            </w:r>
          </w:p>
          <w:p w:rsidR="002E6422" w:rsidRPr="00E710CC" w:rsidRDefault="002E6422" w:rsidP="00697EE7">
            <w:pPr>
              <w:autoSpaceDE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оставило след в вашей памяти, в душе.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жанра марша в истории музыкальной культуры.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F0002F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137212"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iCs/>
                <w:sz w:val="24"/>
                <w:szCs w:val="24"/>
              </w:rPr>
              <w:t xml:space="preserve">Написать 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этюды (литературные или живописные), изображая природу в разных эмоцио-нальных состояниях (в разное время суток или в разное время года).</w:t>
            </w:r>
          </w:p>
          <w:p w:rsidR="00137212" w:rsidRPr="00E710CC" w:rsidRDefault="00137212" w:rsidP="00697EE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Марш, его значение в жизни человека.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sz w:val="24"/>
                <w:szCs w:val="24"/>
              </w:rPr>
              <w:t>Тест «Виды искусства»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nil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52" w:type="dxa"/>
            <w:tcBorders>
              <w:top w:val="nil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Жанровое многообразие музыки. Обобщающий урок.</w:t>
            </w:r>
          </w:p>
        </w:tc>
        <w:tc>
          <w:tcPr>
            <w:tcW w:w="992" w:type="dxa"/>
            <w:tcBorders>
              <w:top w:val="nil"/>
              <w:left w:val="single" w:sz="6" w:space="0" w:color="000001"/>
              <w:bottom w:val="single" w:sz="6" w:space="0" w:color="00000A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6" w:space="0" w:color="00000A"/>
              <w:right w:val="single" w:sz="6" w:space="0" w:color="000001"/>
            </w:tcBorders>
          </w:tcPr>
          <w:p w:rsidR="0034226B" w:rsidRPr="00E710CC" w:rsidRDefault="0034226B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Подготовить 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рассказ о значимых куль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турно-истори-ческих объектах </w:t>
            </w:r>
            <w:r w:rsidRPr="00E710CC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России.</w:t>
            </w:r>
          </w:p>
          <w:p w:rsidR="00137212" w:rsidRPr="00E710CC" w:rsidRDefault="0034226B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созвучные образам  портрет-ной галереи.</w:t>
            </w:r>
          </w:p>
        </w:tc>
        <w:tc>
          <w:tcPr>
            <w:tcW w:w="1276" w:type="dxa"/>
            <w:tcBorders>
              <w:top w:val="nil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10690" w:type="dxa"/>
            <w:gridSpan w:val="6"/>
            <w:tcBorders>
              <w:top w:val="nil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Музыкальный стиль – камертон эпохи.</w:t>
            </w: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стиль.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37212" w:rsidRPr="00E710CC" w:rsidRDefault="0034226B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z w:val="24"/>
                <w:szCs w:val="24"/>
              </w:rPr>
              <w:t>Разработать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 сценарий одного из народных праздни-ков: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Взаимосвязи музыки с другими видами искусства.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37212" w:rsidRPr="00E710CC" w:rsidRDefault="002E642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z w:val="24"/>
                <w:szCs w:val="24"/>
              </w:rPr>
              <w:t>Подобрать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 знако-мые  музыкальные сочинения, которы-ми можно озвучить представленные в учебнике литера-турные произведе-ния. 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lastRenderedPageBreak/>
              <w:t>Прочитайте их под эту музыку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эпохи Возрождения.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37212" w:rsidRPr="00E710CC" w:rsidRDefault="002E642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Выполнить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компьютерную презентацию на тему «Пейзаж в лите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ратуре, музыке, живописи».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Барокко.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34226B" w:rsidRPr="00E710CC" w:rsidRDefault="0034226B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Подготовить 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рассказ о значимых куль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турно-истори-ческих объектах </w:t>
            </w:r>
            <w:r w:rsidRPr="00E710CC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России.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Классицизм.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37212" w:rsidRPr="00E710CC" w:rsidRDefault="0034226B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z w:val="24"/>
                <w:szCs w:val="24"/>
              </w:rPr>
              <w:t>Разработать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 сценарий одного из народных праздни-ков: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Романтизм.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Определить</w:t>
            </w:r>
            <w:r w:rsidRPr="00E710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соответствие видов искусства образам древнегреческих муз.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34226B" w:rsidRPr="00E710CC" w:rsidRDefault="0034226B" w:rsidP="00697EE7">
            <w:pPr>
              <w:shd w:val="clear" w:color="auto" w:fill="FFFFFF"/>
              <w:snapToGrid w:val="0"/>
              <w:ind w:right="-170"/>
              <w:rPr>
                <w:rFonts w:ascii="Times New Roman" w:eastAsia="GaramondBookC" w:hAnsi="Times New Roman" w:cs="Times New Roman"/>
                <w:spacing w:val="-5"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spacing w:val="-5"/>
                <w:sz w:val="24"/>
                <w:szCs w:val="24"/>
              </w:rPr>
              <w:t>Послушать  музыку</w:t>
            </w:r>
          </w:p>
          <w:p w:rsidR="0034226B" w:rsidRPr="00E710CC" w:rsidRDefault="0034226B" w:rsidP="00697EE7">
            <w:pPr>
              <w:shd w:val="clear" w:color="auto" w:fill="FFFFFF"/>
              <w:snapToGrid w:val="0"/>
              <w:ind w:right="-170"/>
              <w:rPr>
                <w:rFonts w:ascii="Times New Roman" w:eastAsia="GaramondBookC" w:hAnsi="Times New Roman" w:cs="Times New Roman"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sz w:val="24"/>
                <w:szCs w:val="24"/>
              </w:rPr>
              <w:t xml:space="preserve">Г. Свиридов </w:t>
            </w:r>
            <w:r w:rsidRPr="00E710CC">
              <w:rPr>
                <w:rFonts w:ascii="Times New Roman" w:eastAsia="GaramondBookC" w:hAnsi="Times New Roman" w:cs="Times New Roman"/>
                <w:spacing w:val="-5"/>
                <w:sz w:val="24"/>
                <w:szCs w:val="24"/>
              </w:rPr>
              <w:t>«Тройка Пушкина</w:t>
            </w:r>
            <w:r w:rsidRPr="00E710CC">
              <w:rPr>
                <w:rFonts w:ascii="Times New Roman" w:eastAsia="GaramondBookC" w:hAnsi="Times New Roman" w:cs="Times New Roman"/>
                <w:sz w:val="24"/>
                <w:szCs w:val="24"/>
              </w:rPr>
              <w:t>«Метель»</w:t>
            </w:r>
          </w:p>
          <w:p w:rsidR="00137212" w:rsidRPr="00E710CC" w:rsidRDefault="00137212" w:rsidP="00697EE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Импрессионизм.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37212" w:rsidRPr="00E710CC" w:rsidRDefault="0034226B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z w:val="24"/>
                <w:szCs w:val="24"/>
              </w:rPr>
              <w:t>Разработать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 сценарий одного из народных праздни-ков: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Неоклассицизм и классический авангард.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34226B" w:rsidRPr="00E710CC" w:rsidRDefault="0034226B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Подобрать</w:t>
            </w:r>
            <w:r w:rsidRPr="00E710CC">
              <w:rPr>
                <w:rFonts w:ascii="Times New Roman" w:eastAsia="GaramondBookC" w:hAnsi="Times New Roman" w:cs="Times New Roman"/>
                <w:iCs/>
                <w:spacing w:val="-4"/>
                <w:sz w:val="24"/>
                <w:szCs w:val="24"/>
              </w:rPr>
              <w:t xml:space="preserve"> произве-дения-музыкальные, поэтические или изобразительного искусства, ко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торые языком знаков и символов рассказали бы о каком-либо событии вашей жизни, о том, что</w:t>
            </w:r>
          </w:p>
          <w:p w:rsidR="0034226B" w:rsidRPr="00E710CC" w:rsidRDefault="0034226B" w:rsidP="00697EE7">
            <w:pPr>
              <w:autoSpaceDE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оставило след в вашей памяти, в душе.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Джаз.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34226B" w:rsidRPr="00E710CC" w:rsidRDefault="0034226B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Подготовить 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рассказ о значимых куль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турно-истори-ческих объектах </w:t>
            </w:r>
            <w:r w:rsidRPr="00E710CC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России.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Рок-н-ролл.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34226B" w:rsidRPr="00E710CC" w:rsidRDefault="0034226B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Подготовить 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рассказ о значимых куль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турно-истори-ческих объектах </w:t>
            </w:r>
            <w:r w:rsidRPr="00E710CC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России.</w:t>
            </w:r>
          </w:p>
          <w:p w:rsidR="00137212" w:rsidRPr="00E710CC" w:rsidRDefault="0034226B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созвучные образам  портрет-ной галереи.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Кантри и фолк-рок, этническая музыка.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тетради</w:t>
            </w:r>
          </w:p>
          <w:p w:rsidR="002E6422" w:rsidRPr="00E710CC" w:rsidRDefault="002E6422" w:rsidP="00697EE7">
            <w:pPr>
              <w:shd w:val="clear" w:color="auto" w:fill="FFFFFF"/>
              <w:snapToGrid w:val="0"/>
              <w:ind w:right="-170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 xml:space="preserve">Записать </w:t>
            </w:r>
            <w:r w:rsidRPr="00E710CC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свои 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впечатления от посещения театра, му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зея, выставки, концерта, просмотра </w:t>
            </w:r>
            <w:r w:rsidRPr="00E710C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телевизионной передачи и кинофиль</w:t>
            </w:r>
            <w:r w:rsidRPr="00E710C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ма, любимых литературных  </w:t>
            </w:r>
            <w:r w:rsidRPr="00E710CC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произведений.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Арт-рок.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37212" w:rsidRPr="00E710CC" w:rsidRDefault="0034226B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z w:val="24"/>
                <w:szCs w:val="24"/>
              </w:rPr>
              <w:t>Разработать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 сценарий одного из народных праздни-ков: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Хард-рок и хэви-метал.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34226B" w:rsidRPr="00E710CC" w:rsidRDefault="0034226B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Подобрать</w:t>
            </w:r>
            <w:r w:rsidRPr="00E710CC">
              <w:rPr>
                <w:rFonts w:ascii="Times New Roman" w:eastAsia="GaramondBookC" w:hAnsi="Times New Roman" w:cs="Times New Roman"/>
                <w:iCs/>
                <w:spacing w:val="-4"/>
                <w:sz w:val="24"/>
                <w:szCs w:val="24"/>
              </w:rPr>
              <w:t xml:space="preserve"> произве-дения-музыкальные, поэтические или изобразительного искусства, ко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торые языком знаков и символов рассказали 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lastRenderedPageBreak/>
              <w:t>бы о каком-либо событии вашей жизни, о том, что</w:t>
            </w:r>
          </w:p>
          <w:p w:rsidR="0034226B" w:rsidRPr="00E710CC" w:rsidRDefault="0034226B" w:rsidP="00697EE7">
            <w:pPr>
              <w:autoSpaceDE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оставило след в вашей памяти, в душе.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Рэп. Эстрада.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34226B" w:rsidRPr="00E710CC" w:rsidRDefault="0034226B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Подготовить 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рассказ о значимых куль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турно-истори-ческих объектах </w:t>
            </w:r>
            <w:r w:rsidRPr="00E710CC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России.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Авторская песня.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b/>
                <w:iCs/>
                <w:sz w:val="24"/>
                <w:szCs w:val="24"/>
              </w:rPr>
              <w:t xml:space="preserve">Написать </w:t>
            </w: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этюды (литературные или живописные), изображая природу в разных эмоцио-нальных состояниях (в разное время суток или в разное время года).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Стилизация и полистилистика.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37212" w:rsidRPr="00E710CC" w:rsidRDefault="002E642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Выполнить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компьютерную презентацию на тему «Пейзаж в лите</w:t>
            </w:r>
            <w:r w:rsidRPr="00E710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710CC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ратуре, музыке, живописи».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ринг.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34226B" w:rsidRPr="00E710CC" w:rsidRDefault="0034226B" w:rsidP="00697EE7">
            <w:pPr>
              <w:shd w:val="clear" w:color="auto" w:fill="FFFFFF"/>
              <w:autoSpaceDE w:val="0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«Образы солнца, огня в литературе, живописи и музыке» (К. Бальмонт, </w:t>
            </w:r>
          </w:p>
          <w:p w:rsidR="0034226B" w:rsidRPr="00E710CC" w:rsidRDefault="0034226B" w:rsidP="00697EE7">
            <w:pPr>
              <w:shd w:val="clear" w:color="auto" w:fill="FFFFFF"/>
              <w:autoSpaceDE w:val="0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Н. Рерих, К. Юон, И. Стравинский, </w:t>
            </w:r>
          </w:p>
          <w:p w:rsidR="0034226B" w:rsidRPr="00E710CC" w:rsidRDefault="0034226B" w:rsidP="00697EE7">
            <w:pPr>
              <w:shd w:val="clear" w:color="auto" w:fill="FFFFFF"/>
              <w:autoSpaceDE w:val="0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 xml:space="preserve">М. де Фалья, </w:t>
            </w:r>
          </w:p>
          <w:p w:rsidR="0034226B" w:rsidRPr="00E710CC" w:rsidRDefault="0034226B" w:rsidP="00697EE7">
            <w:pPr>
              <w:shd w:val="clear" w:color="auto" w:fill="FFFFFF"/>
              <w:autoSpaceDE w:val="0"/>
              <w:snapToGrid w:val="0"/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</w:pPr>
            <w:r w:rsidRPr="00E710CC">
              <w:rPr>
                <w:rFonts w:ascii="Times New Roman" w:eastAsia="GaramondBookC" w:hAnsi="Times New Roman" w:cs="Times New Roman"/>
                <w:iCs/>
                <w:sz w:val="24"/>
                <w:szCs w:val="24"/>
              </w:rPr>
              <w:t>Н. Паганини и др.).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новаторство в музыке.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2E6422" w:rsidRPr="00E710CC" w:rsidRDefault="002E6422" w:rsidP="00697EE7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C">
              <w:rPr>
                <w:rFonts w:ascii="Times New Roman" w:hAnsi="Times New Roman" w:cs="Times New Roman"/>
                <w:sz w:val="24"/>
                <w:szCs w:val="24"/>
              </w:rPr>
              <w:t>Тест «Виды искусства»</w:t>
            </w:r>
          </w:p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E710CC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137212" w:rsidRPr="00E71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12" w:rsidRPr="00E710CC" w:rsidTr="00697EE7">
        <w:tc>
          <w:tcPr>
            <w:tcW w:w="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E710CC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E710CC" w:rsidP="00697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Отчетный концерт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E710CC" w:rsidP="00697E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37212" w:rsidRPr="00E710CC" w:rsidRDefault="00137212" w:rsidP="00697EE7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E710CC" w:rsidP="00E710C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10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37212" w:rsidRPr="00E710CC" w:rsidRDefault="00137212" w:rsidP="00697EE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226B" w:rsidRPr="00E710CC" w:rsidRDefault="0034226B" w:rsidP="00137212">
      <w:pPr>
        <w:rPr>
          <w:rFonts w:ascii="Times New Roman" w:hAnsi="Times New Roman" w:cs="Times New Roman"/>
          <w:sz w:val="24"/>
          <w:szCs w:val="24"/>
        </w:rPr>
      </w:pPr>
    </w:p>
    <w:p w:rsidR="0034226B" w:rsidRPr="00E710CC" w:rsidRDefault="0034226B" w:rsidP="00137212">
      <w:pPr>
        <w:rPr>
          <w:rFonts w:ascii="Times New Roman" w:hAnsi="Times New Roman" w:cs="Times New Roman"/>
          <w:sz w:val="24"/>
          <w:szCs w:val="24"/>
        </w:rPr>
      </w:pPr>
    </w:p>
    <w:p w:rsidR="0034226B" w:rsidRPr="00E710CC" w:rsidRDefault="0034226B" w:rsidP="00137212">
      <w:pPr>
        <w:rPr>
          <w:rFonts w:ascii="Times New Roman" w:hAnsi="Times New Roman" w:cs="Times New Roman"/>
          <w:sz w:val="24"/>
          <w:szCs w:val="24"/>
        </w:rPr>
      </w:pPr>
    </w:p>
    <w:p w:rsidR="0034226B" w:rsidRPr="00E710CC" w:rsidRDefault="0034226B" w:rsidP="00137212">
      <w:pPr>
        <w:rPr>
          <w:rFonts w:ascii="Times New Roman" w:hAnsi="Times New Roman" w:cs="Times New Roman"/>
          <w:sz w:val="24"/>
          <w:szCs w:val="24"/>
        </w:rPr>
      </w:pPr>
    </w:p>
    <w:p w:rsidR="0034226B" w:rsidRPr="00E710CC" w:rsidRDefault="0034226B" w:rsidP="00137212">
      <w:pPr>
        <w:rPr>
          <w:rFonts w:ascii="Times New Roman" w:hAnsi="Times New Roman" w:cs="Times New Roman"/>
          <w:sz w:val="24"/>
          <w:szCs w:val="24"/>
        </w:rPr>
      </w:pPr>
    </w:p>
    <w:p w:rsidR="00C45413" w:rsidRPr="00E710CC" w:rsidRDefault="00C45413" w:rsidP="00137212">
      <w:pPr>
        <w:rPr>
          <w:rFonts w:ascii="Times New Roman" w:hAnsi="Times New Roman" w:cs="Times New Roman"/>
          <w:sz w:val="24"/>
          <w:szCs w:val="24"/>
        </w:rPr>
      </w:pPr>
    </w:p>
    <w:p w:rsidR="00C45413" w:rsidRPr="00697EE7" w:rsidRDefault="00C45413" w:rsidP="00C45413">
      <w:pPr>
        <w:autoSpaceDE w:val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1E10" w:rsidRPr="00697EE7" w:rsidRDefault="00BF1E10" w:rsidP="00C45413">
      <w:pPr>
        <w:autoSpaceDE w:val="0"/>
        <w:ind w:left="0"/>
        <w:rPr>
          <w:rFonts w:ascii="Times New Roman" w:hAnsi="Times New Roman"/>
          <w:b/>
          <w:sz w:val="28"/>
          <w:szCs w:val="28"/>
        </w:rPr>
      </w:pPr>
    </w:p>
    <w:p w:rsidR="00BF1E10" w:rsidRPr="00697EE7" w:rsidRDefault="00BF1E10" w:rsidP="00C45413">
      <w:pPr>
        <w:autoSpaceDE w:val="0"/>
        <w:ind w:left="0"/>
        <w:rPr>
          <w:rFonts w:ascii="Times New Roman" w:hAnsi="Times New Roman"/>
          <w:b/>
          <w:sz w:val="28"/>
          <w:szCs w:val="28"/>
        </w:rPr>
      </w:pPr>
    </w:p>
    <w:sectPr w:rsidR="00BF1E10" w:rsidRPr="00697EE7" w:rsidSect="00697EE7">
      <w:footerReference w:type="default" r:id="rId9"/>
      <w:pgSz w:w="11906" w:h="16838"/>
      <w:pgMar w:top="1103" w:right="849" w:bottom="851" w:left="851" w:header="720" w:footer="42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968" w:rsidRDefault="00044968" w:rsidP="00D82337">
      <w:r>
        <w:separator/>
      </w:r>
    </w:p>
  </w:endnote>
  <w:endnote w:type="continuationSeparator" w:id="1">
    <w:p w:rsidR="00044968" w:rsidRDefault="00044968" w:rsidP="00D82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BookC">
    <w:altName w:val="Times New Roman"/>
    <w:charset w:val="CC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99502"/>
      <w:docPartObj>
        <w:docPartGallery w:val="Page Numbers (Bottom of Page)"/>
        <w:docPartUnique/>
      </w:docPartObj>
    </w:sdtPr>
    <w:sdtContent>
      <w:p w:rsidR="00697EE7" w:rsidRDefault="00FE55C2">
        <w:pPr>
          <w:pStyle w:val="aa"/>
          <w:jc w:val="right"/>
        </w:pPr>
        <w:fldSimple w:instr=" PAGE   \* MERGEFORMAT ">
          <w:r w:rsidR="00061E2B">
            <w:rPr>
              <w:noProof/>
            </w:rPr>
            <w:t>3</w:t>
          </w:r>
        </w:fldSimple>
      </w:p>
    </w:sdtContent>
  </w:sdt>
  <w:p w:rsidR="00697EE7" w:rsidRDefault="00697EE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968" w:rsidRDefault="00044968" w:rsidP="00D82337">
      <w:r>
        <w:separator/>
      </w:r>
    </w:p>
  </w:footnote>
  <w:footnote w:type="continuationSeparator" w:id="1">
    <w:p w:rsidR="00044968" w:rsidRDefault="00044968" w:rsidP="00D823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663"/>
        </w:tabs>
        <w:ind w:left="663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23"/>
        </w:tabs>
        <w:ind w:left="102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83"/>
        </w:tabs>
        <w:ind w:left="138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43"/>
        </w:tabs>
        <w:ind w:left="1743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03"/>
        </w:tabs>
        <w:ind w:left="210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63"/>
        </w:tabs>
        <w:ind w:left="246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183"/>
        </w:tabs>
        <w:ind w:left="318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43"/>
        </w:tabs>
        <w:ind w:left="3543" w:hanging="360"/>
      </w:pPr>
      <w:rPr>
        <w:rFonts w:ascii="OpenSymbol" w:hAnsi="OpenSymbol" w:cs="OpenSymbol"/>
      </w:rPr>
    </w:lvl>
  </w:abstractNum>
  <w:abstractNum w:abstractNumId="3">
    <w:nsid w:val="05B21EEB"/>
    <w:multiLevelType w:val="hybridMultilevel"/>
    <w:tmpl w:val="A8DA2A4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">
    <w:nsid w:val="0DC90B3B"/>
    <w:multiLevelType w:val="hybridMultilevel"/>
    <w:tmpl w:val="28860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44732"/>
    <w:multiLevelType w:val="hybridMultilevel"/>
    <w:tmpl w:val="372CF4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280D29"/>
    <w:multiLevelType w:val="hybridMultilevel"/>
    <w:tmpl w:val="17FEF0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BCA5239"/>
    <w:multiLevelType w:val="hybridMultilevel"/>
    <w:tmpl w:val="53DC8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647C2C"/>
    <w:multiLevelType w:val="hybridMultilevel"/>
    <w:tmpl w:val="F6244BC0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2EBC0DBD"/>
    <w:multiLevelType w:val="hybridMultilevel"/>
    <w:tmpl w:val="7BFCD1FE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0">
    <w:nsid w:val="31AB281C"/>
    <w:multiLevelType w:val="hybridMultilevel"/>
    <w:tmpl w:val="E42E37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D40718"/>
    <w:multiLevelType w:val="hybridMultilevel"/>
    <w:tmpl w:val="A7C4BA0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>
    <w:nsid w:val="4682345F"/>
    <w:multiLevelType w:val="hybridMultilevel"/>
    <w:tmpl w:val="D70ED3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7972F30"/>
    <w:multiLevelType w:val="hybridMultilevel"/>
    <w:tmpl w:val="E466C1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7E3186F"/>
    <w:multiLevelType w:val="hybridMultilevel"/>
    <w:tmpl w:val="458CA17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>
    <w:nsid w:val="47EC77E2"/>
    <w:multiLevelType w:val="hybridMultilevel"/>
    <w:tmpl w:val="B9405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702491"/>
    <w:multiLevelType w:val="hybridMultilevel"/>
    <w:tmpl w:val="174066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7">
    <w:nsid w:val="529D1895"/>
    <w:multiLevelType w:val="hybridMultilevel"/>
    <w:tmpl w:val="5942C5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8">
    <w:nsid w:val="62A64CC9"/>
    <w:multiLevelType w:val="hybridMultilevel"/>
    <w:tmpl w:val="F67A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99312C"/>
    <w:multiLevelType w:val="hybridMultilevel"/>
    <w:tmpl w:val="AAFE41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5"/>
  </w:num>
  <w:num w:numId="7">
    <w:abstractNumId w:val="10"/>
  </w:num>
  <w:num w:numId="8">
    <w:abstractNumId w:val="17"/>
  </w:num>
  <w:num w:numId="9">
    <w:abstractNumId w:val="11"/>
  </w:num>
  <w:num w:numId="10">
    <w:abstractNumId w:val="16"/>
  </w:num>
  <w:num w:numId="11">
    <w:abstractNumId w:val="13"/>
  </w:num>
  <w:num w:numId="12">
    <w:abstractNumId w:val="19"/>
  </w:num>
  <w:num w:numId="13">
    <w:abstractNumId w:val="4"/>
  </w:num>
  <w:num w:numId="14">
    <w:abstractNumId w:val="15"/>
  </w:num>
  <w:num w:numId="15">
    <w:abstractNumId w:val="18"/>
  </w:num>
  <w:num w:numId="16">
    <w:abstractNumId w:val="6"/>
  </w:num>
  <w:num w:numId="17">
    <w:abstractNumId w:val="12"/>
  </w:num>
  <w:num w:numId="18">
    <w:abstractNumId w:val="3"/>
  </w:num>
  <w:num w:numId="19">
    <w:abstractNumId w:val="8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5AC0"/>
    <w:rsid w:val="000160ED"/>
    <w:rsid w:val="00044968"/>
    <w:rsid w:val="00046EE8"/>
    <w:rsid w:val="00061E2B"/>
    <w:rsid w:val="00063622"/>
    <w:rsid w:val="00076D41"/>
    <w:rsid w:val="00096652"/>
    <w:rsid w:val="000B79F8"/>
    <w:rsid w:val="00130683"/>
    <w:rsid w:val="00137212"/>
    <w:rsid w:val="00145542"/>
    <w:rsid w:val="0017110C"/>
    <w:rsid w:val="0021625C"/>
    <w:rsid w:val="00287ED3"/>
    <w:rsid w:val="002C4566"/>
    <w:rsid w:val="002D6F7F"/>
    <w:rsid w:val="002E6422"/>
    <w:rsid w:val="00312374"/>
    <w:rsid w:val="0034226B"/>
    <w:rsid w:val="003D5AC0"/>
    <w:rsid w:val="00475E18"/>
    <w:rsid w:val="004866BA"/>
    <w:rsid w:val="005735E5"/>
    <w:rsid w:val="005A6C00"/>
    <w:rsid w:val="005D150D"/>
    <w:rsid w:val="00617B25"/>
    <w:rsid w:val="00690DA5"/>
    <w:rsid w:val="00697EE7"/>
    <w:rsid w:val="0070030D"/>
    <w:rsid w:val="00846232"/>
    <w:rsid w:val="008A3567"/>
    <w:rsid w:val="0093288B"/>
    <w:rsid w:val="009E49C9"/>
    <w:rsid w:val="00A05E2E"/>
    <w:rsid w:val="00B152A0"/>
    <w:rsid w:val="00B219A4"/>
    <w:rsid w:val="00BF1E10"/>
    <w:rsid w:val="00C45413"/>
    <w:rsid w:val="00C8113A"/>
    <w:rsid w:val="00C94FB3"/>
    <w:rsid w:val="00D04E7E"/>
    <w:rsid w:val="00D15525"/>
    <w:rsid w:val="00D56023"/>
    <w:rsid w:val="00D82337"/>
    <w:rsid w:val="00D93BF1"/>
    <w:rsid w:val="00DE2516"/>
    <w:rsid w:val="00E710CC"/>
    <w:rsid w:val="00EE30A2"/>
    <w:rsid w:val="00EE3F91"/>
    <w:rsid w:val="00F0002F"/>
    <w:rsid w:val="00F2146A"/>
    <w:rsid w:val="00F97C37"/>
    <w:rsid w:val="00FE5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C0"/>
    <w:pPr>
      <w:suppressAutoHyphens/>
      <w:spacing w:after="0" w:line="240" w:lineRule="auto"/>
      <w:ind w:left="-57" w:right="-113"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C94F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2TimesNewRoman1234567891011121314">
    <w:name w:val="WW-Основной текст (2) + Times New Roman1234567891011121314"/>
    <w:basedOn w:val="a0"/>
    <w:rsid w:val="003D5AC0"/>
  </w:style>
  <w:style w:type="character" w:customStyle="1" w:styleId="35">
    <w:name w:val="Основной текст (3)5"/>
    <w:basedOn w:val="a0"/>
    <w:rsid w:val="003D5AC0"/>
  </w:style>
  <w:style w:type="character" w:customStyle="1" w:styleId="WW-1234">
    <w:name w:val="WW-Основной текст + Полужирный1234"/>
    <w:rsid w:val="003D5AC0"/>
    <w:rPr>
      <w:rFonts w:ascii="Times New Roman" w:eastAsia="Times New Roman" w:hAnsi="Times New Roman" w:cs="Times New Roman"/>
      <w:b/>
      <w:bCs/>
      <w:spacing w:val="0"/>
      <w:sz w:val="21"/>
      <w:szCs w:val="21"/>
    </w:rPr>
  </w:style>
  <w:style w:type="character" w:customStyle="1" w:styleId="11">
    <w:name w:val="Основной текст1"/>
    <w:rsid w:val="003D5AC0"/>
    <w:rPr>
      <w:rFonts w:ascii="Times New Roman" w:eastAsia="Times New Roman" w:hAnsi="Times New Roman" w:cs="Times New Roman"/>
      <w:spacing w:val="0"/>
      <w:sz w:val="21"/>
      <w:szCs w:val="21"/>
    </w:rPr>
  </w:style>
  <w:style w:type="paragraph" w:styleId="a3">
    <w:name w:val="Body Text"/>
    <w:basedOn w:val="a"/>
    <w:link w:val="a4"/>
    <w:rsid w:val="003D5AC0"/>
    <w:pPr>
      <w:spacing w:after="120"/>
    </w:pPr>
  </w:style>
  <w:style w:type="character" w:customStyle="1" w:styleId="a4">
    <w:name w:val="Основной текст Знак"/>
    <w:basedOn w:val="a0"/>
    <w:link w:val="a3"/>
    <w:rsid w:val="003D5AC0"/>
    <w:rPr>
      <w:rFonts w:ascii="Calibri" w:eastAsia="Calibri" w:hAnsi="Calibri" w:cs="Calibri"/>
      <w:lang w:eastAsia="ar-SA"/>
    </w:rPr>
  </w:style>
  <w:style w:type="paragraph" w:customStyle="1" w:styleId="a5">
    <w:name w:val="???????"/>
    <w:rsid w:val="003D5AC0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after="0" w:line="228" w:lineRule="auto"/>
    </w:pPr>
    <w:rPr>
      <w:rFonts w:ascii="Mangal" w:eastAsia="Mangal" w:hAnsi="Mangal" w:cs="Mangal"/>
      <w:color w:val="000000"/>
      <w:sz w:val="48"/>
      <w:szCs w:val="48"/>
      <w:lang w:eastAsia="hi-IN" w:bidi="hi-IN"/>
    </w:rPr>
  </w:style>
  <w:style w:type="character" w:styleId="a6">
    <w:name w:val="Hyperlink"/>
    <w:rsid w:val="003D5AC0"/>
    <w:rPr>
      <w:color w:val="0000FF"/>
      <w:u w:val="single"/>
    </w:rPr>
  </w:style>
  <w:style w:type="paragraph" w:customStyle="1" w:styleId="Style3">
    <w:name w:val="Style3"/>
    <w:basedOn w:val="a"/>
    <w:uiPriority w:val="99"/>
    <w:rsid w:val="000160ED"/>
    <w:pPr>
      <w:widowControl w:val="0"/>
      <w:suppressAutoHyphens w:val="0"/>
      <w:autoSpaceDE w:val="0"/>
      <w:autoSpaceDN w:val="0"/>
      <w:adjustRightInd w:val="0"/>
      <w:spacing w:line="259" w:lineRule="exact"/>
      <w:ind w:left="0" w:right="0"/>
    </w:pPr>
    <w:rPr>
      <w:rFonts w:ascii="Tahoma" w:eastAsia="Times New Roman" w:hAnsi="Tahoma" w:cs="Tahoma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160ED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D82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82337"/>
    <w:rPr>
      <w:rFonts w:ascii="Calibri" w:eastAsia="Calibri" w:hAnsi="Calibri" w:cs="Calibri"/>
      <w:lang w:eastAsia="ar-SA"/>
    </w:rPr>
  </w:style>
  <w:style w:type="paragraph" w:styleId="aa">
    <w:name w:val="footer"/>
    <w:basedOn w:val="a"/>
    <w:link w:val="ab"/>
    <w:uiPriority w:val="99"/>
    <w:unhideWhenUsed/>
    <w:rsid w:val="00D82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2337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C94F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061E2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1E2B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C0"/>
    <w:pPr>
      <w:suppressAutoHyphens/>
      <w:spacing w:after="0" w:line="240" w:lineRule="auto"/>
      <w:ind w:left="-57" w:right="-113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2TimesNewRoman1234567891011121314">
    <w:name w:val="WW-Основной текст (2) + Times New Roman1234567891011121314"/>
    <w:basedOn w:val="a0"/>
    <w:rsid w:val="003D5AC0"/>
  </w:style>
  <w:style w:type="character" w:customStyle="1" w:styleId="35">
    <w:name w:val="Основной текст (3)5"/>
    <w:basedOn w:val="a0"/>
    <w:rsid w:val="003D5AC0"/>
  </w:style>
  <w:style w:type="character" w:customStyle="1" w:styleId="WW-1234">
    <w:name w:val="WW-Основной текст + Полужирный1234"/>
    <w:rsid w:val="003D5AC0"/>
    <w:rPr>
      <w:rFonts w:ascii="Times New Roman" w:eastAsia="Times New Roman" w:hAnsi="Times New Roman" w:cs="Times New Roman"/>
      <w:b/>
      <w:bCs/>
      <w:spacing w:val="0"/>
      <w:sz w:val="21"/>
      <w:szCs w:val="21"/>
    </w:rPr>
  </w:style>
  <w:style w:type="character" w:customStyle="1" w:styleId="1">
    <w:name w:val="Основной текст1"/>
    <w:rsid w:val="003D5AC0"/>
    <w:rPr>
      <w:rFonts w:ascii="Times New Roman" w:eastAsia="Times New Roman" w:hAnsi="Times New Roman" w:cs="Times New Roman"/>
      <w:spacing w:val="0"/>
      <w:sz w:val="21"/>
      <w:szCs w:val="21"/>
    </w:rPr>
  </w:style>
  <w:style w:type="paragraph" w:styleId="a3">
    <w:name w:val="Body Text"/>
    <w:basedOn w:val="a"/>
    <w:link w:val="a4"/>
    <w:rsid w:val="003D5AC0"/>
    <w:pPr>
      <w:spacing w:after="120"/>
    </w:pPr>
  </w:style>
  <w:style w:type="character" w:customStyle="1" w:styleId="a4">
    <w:name w:val="Основной текст Знак"/>
    <w:basedOn w:val="a0"/>
    <w:link w:val="a3"/>
    <w:rsid w:val="003D5AC0"/>
    <w:rPr>
      <w:rFonts w:ascii="Calibri" w:eastAsia="Calibri" w:hAnsi="Calibri" w:cs="Calibri"/>
      <w:lang w:eastAsia="ar-SA"/>
    </w:rPr>
  </w:style>
  <w:style w:type="paragraph" w:customStyle="1" w:styleId="a5">
    <w:name w:val="???????"/>
    <w:rsid w:val="003D5AC0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after="0" w:line="228" w:lineRule="auto"/>
    </w:pPr>
    <w:rPr>
      <w:rFonts w:ascii="Mangal" w:eastAsia="Mangal" w:hAnsi="Mangal" w:cs="Mangal"/>
      <w:color w:val="000000"/>
      <w:sz w:val="48"/>
      <w:szCs w:val="48"/>
      <w:lang w:eastAsia="hi-IN" w:bidi="hi-IN"/>
    </w:rPr>
  </w:style>
  <w:style w:type="character" w:styleId="a6">
    <w:name w:val="Hyperlink"/>
    <w:rsid w:val="003D5A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0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BC46B-DFD4-4590-B13D-3547C85AB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34</cp:revision>
  <cp:lastPrinted>2017-09-26T06:37:00Z</cp:lastPrinted>
  <dcterms:created xsi:type="dcterms:W3CDTF">2015-10-05T16:43:00Z</dcterms:created>
  <dcterms:modified xsi:type="dcterms:W3CDTF">2017-09-27T14:08:00Z</dcterms:modified>
</cp:coreProperties>
</file>